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EAE3" w14:textId="77777777" w:rsidR="005D63D5" w:rsidRDefault="005D63D5" w:rsidP="005D63D5">
      <w:pPr>
        <w:jc w:val="center"/>
      </w:pPr>
      <w:r>
        <w:t>Allergy and Immunology</w:t>
      </w:r>
    </w:p>
    <w:p w14:paraId="5378ABEE" w14:textId="77777777" w:rsidR="005D63D5" w:rsidRDefault="005D63D5" w:rsidP="005D63D5">
      <w:pPr>
        <w:jc w:val="center"/>
      </w:pPr>
      <w:r>
        <w:t>Anesthesiology</w:t>
      </w:r>
    </w:p>
    <w:p w14:paraId="57689C68" w14:textId="77777777" w:rsidR="005D63D5" w:rsidRDefault="005D63D5" w:rsidP="005D63D5">
      <w:pPr>
        <w:jc w:val="center"/>
      </w:pPr>
      <w:r>
        <w:t>Cardiology</w:t>
      </w:r>
    </w:p>
    <w:p w14:paraId="63451E8A" w14:textId="77777777" w:rsidR="005D63D5" w:rsidRDefault="005D63D5" w:rsidP="005D63D5">
      <w:pPr>
        <w:jc w:val="center"/>
      </w:pPr>
      <w:r>
        <w:t>Cardiology, Pediatrics</w:t>
      </w:r>
    </w:p>
    <w:p w14:paraId="6DB18F63" w14:textId="77777777" w:rsidR="005D63D5" w:rsidRDefault="005D63D5" w:rsidP="005D63D5">
      <w:pPr>
        <w:jc w:val="center"/>
      </w:pPr>
      <w:r>
        <w:t>Dentistry, General</w:t>
      </w:r>
    </w:p>
    <w:p w14:paraId="4FD6C173" w14:textId="77777777" w:rsidR="005D63D5" w:rsidRDefault="005D63D5" w:rsidP="005D63D5">
      <w:pPr>
        <w:jc w:val="center"/>
      </w:pPr>
      <w:r>
        <w:t>Dentistry, Oral Surgery</w:t>
      </w:r>
    </w:p>
    <w:p w14:paraId="7CC8359C" w14:textId="77777777" w:rsidR="005D63D5" w:rsidRDefault="005D63D5" w:rsidP="005D63D5">
      <w:pPr>
        <w:jc w:val="center"/>
      </w:pPr>
      <w:r>
        <w:t>Dermatology</w:t>
      </w:r>
    </w:p>
    <w:p w14:paraId="27BDA3E6" w14:textId="77777777" w:rsidR="005D63D5" w:rsidRDefault="005D63D5" w:rsidP="005D63D5">
      <w:pPr>
        <w:jc w:val="center"/>
      </w:pPr>
      <w:r>
        <w:t>Emergency Medicine</w:t>
      </w:r>
    </w:p>
    <w:p w14:paraId="31457CB5" w14:textId="77777777" w:rsidR="005D63D5" w:rsidRDefault="005D63D5" w:rsidP="005D63D5">
      <w:pPr>
        <w:jc w:val="center"/>
      </w:pPr>
      <w:r>
        <w:t>Emergency Medical Services (EMS)</w:t>
      </w:r>
    </w:p>
    <w:p w14:paraId="51CDF08A" w14:textId="77777777" w:rsidR="005D63D5" w:rsidRDefault="005D63D5" w:rsidP="005D63D5">
      <w:pPr>
        <w:jc w:val="center"/>
      </w:pPr>
      <w:r>
        <w:t>Endocrinology</w:t>
      </w:r>
    </w:p>
    <w:p w14:paraId="6491AE3B" w14:textId="77777777" w:rsidR="005D63D5" w:rsidRDefault="005D63D5" w:rsidP="005D63D5">
      <w:pPr>
        <w:jc w:val="center"/>
      </w:pPr>
      <w:r>
        <w:t>Family Medicine</w:t>
      </w:r>
    </w:p>
    <w:p w14:paraId="43D5EDF1" w14:textId="77777777" w:rsidR="005D63D5" w:rsidRDefault="005D63D5" w:rsidP="005D63D5">
      <w:pPr>
        <w:jc w:val="center"/>
      </w:pPr>
      <w:r>
        <w:t>Gastroenterology</w:t>
      </w:r>
    </w:p>
    <w:p w14:paraId="01160E98" w14:textId="77777777" w:rsidR="005D63D5" w:rsidRDefault="005D63D5" w:rsidP="005D63D5">
      <w:pPr>
        <w:jc w:val="center"/>
      </w:pPr>
      <w:r>
        <w:t>Gastroenterology, Pediatric</w:t>
      </w:r>
    </w:p>
    <w:p w14:paraId="463AA11B" w14:textId="77777777" w:rsidR="005D63D5" w:rsidRDefault="005D63D5" w:rsidP="005D63D5">
      <w:pPr>
        <w:jc w:val="center"/>
      </w:pPr>
      <w:r>
        <w:t>Gynecology</w:t>
      </w:r>
    </w:p>
    <w:p w14:paraId="52435204" w14:textId="77777777" w:rsidR="005D63D5" w:rsidRDefault="005D63D5" w:rsidP="005D63D5">
      <w:pPr>
        <w:jc w:val="center"/>
      </w:pPr>
      <w:r>
        <w:t>Gynecology/Oncology</w:t>
      </w:r>
    </w:p>
    <w:p w14:paraId="7BAE3426" w14:textId="77777777" w:rsidR="005D63D5" w:rsidRDefault="005D63D5" w:rsidP="005D63D5">
      <w:pPr>
        <w:jc w:val="center"/>
      </w:pPr>
      <w:r>
        <w:t>Infectious Diseases</w:t>
      </w:r>
    </w:p>
    <w:p w14:paraId="651387B2" w14:textId="77777777" w:rsidR="005D63D5" w:rsidRDefault="005D63D5" w:rsidP="005D63D5">
      <w:pPr>
        <w:jc w:val="center"/>
      </w:pPr>
      <w:r>
        <w:t>Internal Medicine</w:t>
      </w:r>
    </w:p>
    <w:p w14:paraId="3949951A" w14:textId="77777777" w:rsidR="005D63D5" w:rsidRDefault="005D63D5" w:rsidP="005D63D5">
      <w:pPr>
        <w:jc w:val="center"/>
      </w:pPr>
      <w:r>
        <w:t>Neonatal - Perinatal Medicine</w:t>
      </w:r>
    </w:p>
    <w:p w14:paraId="56E9CD54" w14:textId="77777777" w:rsidR="005D63D5" w:rsidRDefault="005D63D5" w:rsidP="005D63D5">
      <w:pPr>
        <w:jc w:val="center"/>
      </w:pPr>
      <w:r>
        <w:t>Nephrology</w:t>
      </w:r>
    </w:p>
    <w:p w14:paraId="6276E2E9" w14:textId="77777777" w:rsidR="005D63D5" w:rsidRDefault="005D63D5" w:rsidP="005D63D5">
      <w:pPr>
        <w:jc w:val="center"/>
      </w:pPr>
      <w:r>
        <w:t>Neurology</w:t>
      </w:r>
    </w:p>
    <w:p w14:paraId="05EBE4DB" w14:textId="77777777" w:rsidR="005D63D5" w:rsidRDefault="005D63D5" w:rsidP="005D63D5">
      <w:pPr>
        <w:jc w:val="center"/>
      </w:pPr>
      <w:r>
        <w:t>Neurology, Pediatric</w:t>
      </w:r>
    </w:p>
    <w:p w14:paraId="45B761BA" w14:textId="77777777" w:rsidR="005D63D5" w:rsidRDefault="005D63D5" w:rsidP="005D63D5">
      <w:pPr>
        <w:jc w:val="center"/>
      </w:pPr>
      <w:r>
        <w:t>Obstetrics &amp; Gynecology</w:t>
      </w:r>
    </w:p>
    <w:p w14:paraId="272CF0F1" w14:textId="77777777" w:rsidR="005D63D5" w:rsidRDefault="005D63D5" w:rsidP="005D63D5">
      <w:pPr>
        <w:jc w:val="center"/>
      </w:pPr>
      <w:r>
        <w:t>Oncology</w:t>
      </w:r>
    </w:p>
    <w:p w14:paraId="02241543" w14:textId="77777777" w:rsidR="005D63D5" w:rsidRDefault="005D63D5" w:rsidP="005D63D5">
      <w:pPr>
        <w:jc w:val="center"/>
      </w:pPr>
      <w:r>
        <w:t>Oncology-Hematology</w:t>
      </w:r>
    </w:p>
    <w:p w14:paraId="3D50584C" w14:textId="77777777" w:rsidR="005D63D5" w:rsidRDefault="005D63D5" w:rsidP="005D63D5">
      <w:pPr>
        <w:jc w:val="center"/>
      </w:pPr>
      <w:r>
        <w:t>Ophthalmology</w:t>
      </w:r>
    </w:p>
    <w:p w14:paraId="4E5834DA" w14:textId="77777777" w:rsidR="005D63D5" w:rsidRDefault="005D63D5" w:rsidP="005D63D5">
      <w:pPr>
        <w:jc w:val="center"/>
      </w:pPr>
      <w:r>
        <w:t>Otolaryngology</w:t>
      </w:r>
    </w:p>
    <w:p w14:paraId="28F0667D" w14:textId="77777777" w:rsidR="005D63D5" w:rsidRDefault="005D63D5" w:rsidP="005D63D5">
      <w:pPr>
        <w:jc w:val="center"/>
      </w:pPr>
      <w:r>
        <w:t>Pain Medicine</w:t>
      </w:r>
    </w:p>
    <w:p w14:paraId="29989457" w14:textId="77777777" w:rsidR="005D63D5" w:rsidRDefault="005D63D5" w:rsidP="005D63D5">
      <w:pPr>
        <w:jc w:val="center"/>
      </w:pPr>
      <w:r>
        <w:t>Pathology</w:t>
      </w:r>
    </w:p>
    <w:p w14:paraId="5D7F99A8" w14:textId="77777777" w:rsidR="005D63D5" w:rsidRDefault="005D63D5" w:rsidP="005D63D5">
      <w:pPr>
        <w:jc w:val="center"/>
      </w:pPr>
      <w:r>
        <w:t>Pediatrics</w:t>
      </w:r>
    </w:p>
    <w:p w14:paraId="0336A9E3" w14:textId="77777777" w:rsidR="005D63D5" w:rsidRDefault="005D63D5" w:rsidP="005D63D5">
      <w:pPr>
        <w:jc w:val="center"/>
      </w:pPr>
      <w:r>
        <w:t>Phys Med &amp; Rehab</w:t>
      </w:r>
    </w:p>
    <w:p w14:paraId="6320137F" w14:textId="77777777" w:rsidR="005D63D5" w:rsidRDefault="005D63D5" w:rsidP="005D63D5">
      <w:pPr>
        <w:jc w:val="center"/>
      </w:pPr>
      <w:r>
        <w:t>Podiatry</w:t>
      </w:r>
    </w:p>
    <w:p w14:paraId="6098EB85" w14:textId="77777777" w:rsidR="005D63D5" w:rsidRDefault="005D63D5" w:rsidP="005D63D5">
      <w:pPr>
        <w:jc w:val="center"/>
      </w:pPr>
      <w:r>
        <w:t>Psychiatry</w:t>
      </w:r>
    </w:p>
    <w:p w14:paraId="65902BE0" w14:textId="77777777" w:rsidR="005D63D5" w:rsidRDefault="005D63D5" w:rsidP="005D63D5">
      <w:pPr>
        <w:jc w:val="center"/>
      </w:pPr>
      <w:r>
        <w:t>Psychiatry (Adult &amp; Child)</w:t>
      </w:r>
    </w:p>
    <w:p w14:paraId="66F0130E" w14:textId="77777777" w:rsidR="005D63D5" w:rsidRDefault="005D63D5" w:rsidP="005D63D5">
      <w:pPr>
        <w:jc w:val="center"/>
      </w:pPr>
      <w:r>
        <w:t>Pulmonary Diseases</w:t>
      </w:r>
    </w:p>
    <w:p w14:paraId="2317E265" w14:textId="77777777" w:rsidR="005D63D5" w:rsidRDefault="005D63D5" w:rsidP="005D63D5">
      <w:pPr>
        <w:jc w:val="center"/>
      </w:pPr>
      <w:r>
        <w:t>Radiology, Diagnostic</w:t>
      </w:r>
    </w:p>
    <w:p w14:paraId="6654FC27" w14:textId="77777777" w:rsidR="005D63D5" w:rsidRDefault="005D63D5" w:rsidP="005D63D5">
      <w:pPr>
        <w:jc w:val="center"/>
      </w:pPr>
      <w:r>
        <w:t>Radiotherapy</w:t>
      </w:r>
    </w:p>
    <w:p w14:paraId="655A5E99" w14:textId="77777777" w:rsidR="005D63D5" w:rsidRDefault="005D63D5" w:rsidP="005D63D5">
      <w:pPr>
        <w:jc w:val="center"/>
      </w:pPr>
      <w:r>
        <w:t>Reproductive Endocrinology</w:t>
      </w:r>
    </w:p>
    <w:p w14:paraId="56EC0C24" w14:textId="77777777" w:rsidR="005D63D5" w:rsidRDefault="005D63D5" w:rsidP="005D63D5">
      <w:pPr>
        <w:jc w:val="center"/>
      </w:pPr>
      <w:r>
        <w:t>Rheumatology</w:t>
      </w:r>
    </w:p>
    <w:p w14:paraId="389AA4E2" w14:textId="77777777" w:rsidR="005D63D5" w:rsidRDefault="005D63D5" w:rsidP="005D63D5">
      <w:pPr>
        <w:jc w:val="center"/>
      </w:pPr>
      <w:r>
        <w:t>Surgery, Cardio-Thoracic</w:t>
      </w:r>
    </w:p>
    <w:p w14:paraId="1FB449D8" w14:textId="77777777" w:rsidR="005D63D5" w:rsidRDefault="005D63D5" w:rsidP="005D63D5">
      <w:pPr>
        <w:jc w:val="center"/>
      </w:pPr>
      <w:r>
        <w:t>Surgery, Colon and Rectal</w:t>
      </w:r>
    </w:p>
    <w:p w14:paraId="6281B1D8" w14:textId="77777777" w:rsidR="005D63D5" w:rsidRDefault="005D63D5" w:rsidP="005D63D5">
      <w:pPr>
        <w:jc w:val="center"/>
      </w:pPr>
      <w:r>
        <w:t>Surgery, General</w:t>
      </w:r>
    </w:p>
    <w:p w14:paraId="24908529" w14:textId="77777777" w:rsidR="005D63D5" w:rsidRDefault="005D63D5" w:rsidP="005D63D5">
      <w:pPr>
        <w:jc w:val="center"/>
      </w:pPr>
      <w:r>
        <w:t>Surgery, Neurological</w:t>
      </w:r>
    </w:p>
    <w:p w14:paraId="575139A1" w14:textId="77777777" w:rsidR="005D63D5" w:rsidRDefault="005D63D5" w:rsidP="005D63D5">
      <w:pPr>
        <w:jc w:val="center"/>
      </w:pPr>
      <w:r>
        <w:t>Surgery, Orthopedic</w:t>
      </w:r>
    </w:p>
    <w:p w14:paraId="621CB71E" w14:textId="77777777" w:rsidR="005D63D5" w:rsidRDefault="005D63D5" w:rsidP="005D63D5">
      <w:pPr>
        <w:jc w:val="center"/>
      </w:pPr>
      <w:r>
        <w:t>Surgery, Pediatric</w:t>
      </w:r>
    </w:p>
    <w:p w14:paraId="02A9EDBE" w14:textId="77777777" w:rsidR="005D63D5" w:rsidRDefault="005D63D5" w:rsidP="005D63D5">
      <w:pPr>
        <w:jc w:val="center"/>
      </w:pPr>
      <w:r>
        <w:t>Surgery, Plastic</w:t>
      </w:r>
    </w:p>
    <w:p w14:paraId="4C123E75" w14:textId="77777777" w:rsidR="005D63D5" w:rsidRDefault="005D63D5" w:rsidP="005D63D5">
      <w:pPr>
        <w:jc w:val="center"/>
      </w:pPr>
      <w:r>
        <w:t>Surgery, Urological</w:t>
      </w:r>
    </w:p>
    <w:p w14:paraId="72F2DD54" w14:textId="77777777" w:rsidR="005D63D5" w:rsidRDefault="005D63D5" w:rsidP="005D63D5">
      <w:pPr>
        <w:jc w:val="center"/>
        <w:sectPr w:rsidR="005D63D5" w:rsidSect="005D63D5">
          <w:headerReference w:type="default" r:id="rId6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Wound Care - HBO-Geriatrics</w:t>
      </w:r>
    </w:p>
    <w:p w14:paraId="6A21D3A7" w14:textId="2C704C0A" w:rsidR="002E00CC" w:rsidRPr="009A4934" w:rsidRDefault="009A4934" w:rsidP="005D63D5">
      <w:pPr>
        <w:rPr>
          <w:sz w:val="16"/>
          <w:szCs w:val="16"/>
        </w:rPr>
      </w:pPr>
      <w:r w:rsidRPr="009A4934">
        <w:rPr>
          <w:sz w:val="16"/>
          <w:szCs w:val="16"/>
        </w:rPr>
        <w:t xml:space="preserve">Review date </w:t>
      </w:r>
      <w:r w:rsidR="00D14B4A">
        <w:rPr>
          <w:sz w:val="16"/>
          <w:szCs w:val="16"/>
        </w:rPr>
        <w:t>–</w:t>
      </w:r>
      <w:r w:rsidRPr="009A4934">
        <w:rPr>
          <w:sz w:val="16"/>
          <w:szCs w:val="16"/>
        </w:rPr>
        <w:t xml:space="preserve"> </w:t>
      </w:r>
      <w:r w:rsidR="003531B8">
        <w:rPr>
          <w:sz w:val="16"/>
          <w:szCs w:val="16"/>
        </w:rPr>
        <w:t>1</w:t>
      </w:r>
      <w:r w:rsidR="00337CC1">
        <w:rPr>
          <w:sz w:val="16"/>
          <w:szCs w:val="16"/>
        </w:rPr>
        <w:t>/1/202</w:t>
      </w:r>
      <w:r w:rsidR="003531B8">
        <w:rPr>
          <w:sz w:val="16"/>
          <w:szCs w:val="16"/>
        </w:rPr>
        <w:t>3</w:t>
      </w:r>
    </w:p>
    <w:sectPr w:rsidR="002E00CC" w:rsidRPr="009A4934" w:rsidSect="005D63D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0075" w14:textId="77777777" w:rsidR="00960074" w:rsidRDefault="00960074" w:rsidP="005D63D5">
      <w:pPr>
        <w:spacing w:after="0" w:line="240" w:lineRule="auto"/>
      </w:pPr>
      <w:r>
        <w:separator/>
      </w:r>
    </w:p>
  </w:endnote>
  <w:endnote w:type="continuationSeparator" w:id="0">
    <w:p w14:paraId="2A496D16" w14:textId="77777777" w:rsidR="00960074" w:rsidRDefault="00960074" w:rsidP="005D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8935" w14:textId="77777777" w:rsidR="00960074" w:rsidRDefault="00960074" w:rsidP="005D63D5">
      <w:pPr>
        <w:spacing w:after="0" w:line="240" w:lineRule="auto"/>
      </w:pPr>
      <w:r>
        <w:separator/>
      </w:r>
    </w:p>
  </w:footnote>
  <w:footnote w:type="continuationSeparator" w:id="0">
    <w:p w14:paraId="57728AC0" w14:textId="77777777" w:rsidR="00960074" w:rsidRDefault="00960074" w:rsidP="005D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0494" w14:textId="77777777" w:rsidR="005D63D5" w:rsidRPr="005D63D5" w:rsidRDefault="005D63D5" w:rsidP="005D63D5">
    <w:pPr>
      <w:jc w:val="center"/>
      <w:rPr>
        <w:b/>
        <w:sz w:val="36"/>
        <w:szCs w:val="36"/>
        <w:u w:val="single"/>
      </w:rPr>
    </w:pPr>
    <w:r>
      <w:rPr>
        <w:b/>
        <w:sz w:val="36"/>
        <w:szCs w:val="36"/>
        <w:u w:val="single"/>
      </w:rPr>
      <w:t>Specialty</w:t>
    </w:r>
  </w:p>
  <w:p w14:paraId="09905445" w14:textId="77777777" w:rsidR="005D63D5" w:rsidRDefault="005D63D5">
    <w:pPr>
      <w:pStyle w:val="Header"/>
    </w:pPr>
  </w:p>
  <w:p w14:paraId="00FD9EE1" w14:textId="77777777" w:rsidR="005D63D5" w:rsidRDefault="005D63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D5"/>
    <w:rsid w:val="00006937"/>
    <w:rsid w:val="0009330F"/>
    <w:rsid w:val="00096998"/>
    <w:rsid w:val="000D005B"/>
    <w:rsid w:val="000D217F"/>
    <w:rsid w:val="000D41DE"/>
    <w:rsid w:val="0011209A"/>
    <w:rsid w:val="00117ADC"/>
    <w:rsid w:val="00125687"/>
    <w:rsid w:val="00172579"/>
    <w:rsid w:val="0019510E"/>
    <w:rsid w:val="001B465C"/>
    <w:rsid w:val="001C0A62"/>
    <w:rsid w:val="002346BB"/>
    <w:rsid w:val="002368A1"/>
    <w:rsid w:val="00244C46"/>
    <w:rsid w:val="00274266"/>
    <w:rsid w:val="002C1752"/>
    <w:rsid w:val="002E00CC"/>
    <w:rsid w:val="0030424E"/>
    <w:rsid w:val="00313565"/>
    <w:rsid w:val="00324759"/>
    <w:rsid w:val="00337CC1"/>
    <w:rsid w:val="003531B8"/>
    <w:rsid w:val="0035389C"/>
    <w:rsid w:val="003A7298"/>
    <w:rsid w:val="00401548"/>
    <w:rsid w:val="00413AC3"/>
    <w:rsid w:val="0042089D"/>
    <w:rsid w:val="00436CE6"/>
    <w:rsid w:val="004C737A"/>
    <w:rsid w:val="00501E3A"/>
    <w:rsid w:val="00545B81"/>
    <w:rsid w:val="00551A58"/>
    <w:rsid w:val="0056034A"/>
    <w:rsid w:val="00561FE2"/>
    <w:rsid w:val="00563F85"/>
    <w:rsid w:val="00575B51"/>
    <w:rsid w:val="005913DE"/>
    <w:rsid w:val="005D2B9A"/>
    <w:rsid w:val="005D63D5"/>
    <w:rsid w:val="00643CB7"/>
    <w:rsid w:val="00651C3A"/>
    <w:rsid w:val="00654FA7"/>
    <w:rsid w:val="00672C39"/>
    <w:rsid w:val="006B4420"/>
    <w:rsid w:val="00750E25"/>
    <w:rsid w:val="00753004"/>
    <w:rsid w:val="00787E07"/>
    <w:rsid w:val="007B0A27"/>
    <w:rsid w:val="007B39EF"/>
    <w:rsid w:val="007B4AC2"/>
    <w:rsid w:val="007D69CF"/>
    <w:rsid w:val="007E28AA"/>
    <w:rsid w:val="00800BE1"/>
    <w:rsid w:val="008507E5"/>
    <w:rsid w:val="00866B00"/>
    <w:rsid w:val="00882755"/>
    <w:rsid w:val="00883282"/>
    <w:rsid w:val="008A5D83"/>
    <w:rsid w:val="00960074"/>
    <w:rsid w:val="009A4934"/>
    <w:rsid w:val="009A7F95"/>
    <w:rsid w:val="009B1281"/>
    <w:rsid w:val="00A6756C"/>
    <w:rsid w:val="00AA7037"/>
    <w:rsid w:val="00AD157F"/>
    <w:rsid w:val="00AD7414"/>
    <w:rsid w:val="00AD7669"/>
    <w:rsid w:val="00AE1109"/>
    <w:rsid w:val="00B24C10"/>
    <w:rsid w:val="00B42A0F"/>
    <w:rsid w:val="00B7075D"/>
    <w:rsid w:val="00B859A4"/>
    <w:rsid w:val="00BA6F6A"/>
    <w:rsid w:val="00BF37AF"/>
    <w:rsid w:val="00C14CD2"/>
    <w:rsid w:val="00C46CFF"/>
    <w:rsid w:val="00C65570"/>
    <w:rsid w:val="00CA41E4"/>
    <w:rsid w:val="00CC29FC"/>
    <w:rsid w:val="00CC3DC4"/>
    <w:rsid w:val="00D135BC"/>
    <w:rsid w:val="00D14B4A"/>
    <w:rsid w:val="00D16B20"/>
    <w:rsid w:val="00D21286"/>
    <w:rsid w:val="00D709B6"/>
    <w:rsid w:val="00DB1863"/>
    <w:rsid w:val="00DC450E"/>
    <w:rsid w:val="00DE538B"/>
    <w:rsid w:val="00DF4138"/>
    <w:rsid w:val="00DF57BE"/>
    <w:rsid w:val="00DF7C78"/>
    <w:rsid w:val="00E2332E"/>
    <w:rsid w:val="00E47313"/>
    <w:rsid w:val="00E745AC"/>
    <w:rsid w:val="00F64151"/>
    <w:rsid w:val="00F727CB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3DBB"/>
  <w15:chartTrackingRefBased/>
  <w15:docId w15:val="{B5E63BF2-CED2-4F8F-9C80-9235F357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D5"/>
  </w:style>
  <w:style w:type="paragraph" w:styleId="Footer">
    <w:name w:val="footer"/>
    <w:basedOn w:val="Normal"/>
    <w:link w:val="FooterChar"/>
    <w:uiPriority w:val="99"/>
    <w:unhideWhenUsed/>
    <w:rsid w:val="005D6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Delayne B.</dc:creator>
  <cp:keywords/>
  <dc:description/>
  <cp:lastModifiedBy>Anderson, Corey H.</cp:lastModifiedBy>
  <cp:revision>2</cp:revision>
  <dcterms:created xsi:type="dcterms:W3CDTF">2023-01-03T15:55:00Z</dcterms:created>
  <dcterms:modified xsi:type="dcterms:W3CDTF">2023-01-03T15:55:00Z</dcterms:modified>
</cp:coreProperties>
</file>